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9" w:rsidRDefault="00F928C9">
      <w:pPr>
        <w:pStyle w:val="Title"/>
        <w:rPr>
          <w:sz w:val="32"/>
        </w:rPr>
      </w:pPr>
      <w:r>
        <w:rPr>
          <w:sz w:val="32"/>
        </w:rPr>
        <w:t>D</w:t>
      </w:r>
      <w:r w:rsidR="001A5C99">
        <w:rPr>
          <w:sz w:val="32"/>
        </w:rPr>
        <w:t>ivision of Drinking Water</w:t>
      </w:r>
    </w:p>
    <w:p w:rsidR="00F928C9" w:rsidRDefault="00F928C9">
      <w:pPr>
        <w:tabs>
          <w:tab w:val="center" w:pos="4680"/>
        </w:tabs>
        <w:rPr>
          <w:b/>
          <w:sz w:val="28"/>
        </w:rPr>
      </w:pPr>
      <w:r>
        <w:tab/>
      </w:r>
      <w:r>
        <w:rPr>
          <w:b/>
          <w:sz w:val="28"/>
        </w:rPr>
        <w:t>Checklist for New Public Drinking Water Wells</w:t>
      </w:r>
    </w:p>
    <w:p w:rsidR="000178A6" w:rsidRPr="00584A14" w:rsidRDefault="000178A6" w:rsidP="000178A6">
      <w:pPr>
        <w:jc w:val="center"/>
      </w:pPr>
      <w:r w:rsidRPr="00584A14">
        <w:t>(Per Utah Administrative Code</w:t>
      </w:r>
      <w:r w:rsidR="004202A7">
        <w:t>,</w:t>
      </w:r>
      <w:r w:rsidRPr="00584A14">
        <w:t xml:space="preserve"> </w:t>
      </w:r>
      <w:r w:rsidR="002352F2">
        <w:t xml:space="preserve">Rule </w:t>
      </w:r>
      <w:r w:rsidRPr="00D73F20">
        <w:rPr>
          <w:i/>
        </w:rPr>
        <w:t>R309-515-6</w:t>
      </w:r>
      <w:r w:rsidRPr="00584A14">
        <w:t>)</w:t>
      </w:r>
    </w:p>
    <w:p w:rsidR="005A01CD" w:rsidRDefault="005A01CD">
      <w:pPr>
        <w:pStyle w:val="Heading1"/>
        <w:rPr>
          <w:sz w:val="24"/>
        </w:rPr>
      </w:pPr>
    </w:p>
    <w:p w:rsidR="00F928C9" w:rsidRPr="0056453B" w:rsidRDefault="00C32A76" w:rsidP="0056453B"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1430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2pt;margin-top:12.45pt;width:9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3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1mWT9M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"/>
            </w:pict>
          </mc:Fallback>
        </mc:AlternateContent>
      </w: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158115</wp:posOffset>
                </wp:positionV>
                <wp:extent cx="269748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1.25pt;margin-top:12.45pt;width:212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Cu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S+fMgW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"/>
            </w:pict>
          </mc:Fallback>
        </mc:AlternateContent>
      </w:r>
      <w:r w:rsidR="00F928C9" w:rsidRPr="0056453B">
        <w:t>System Name:</w:t>
      </w:r>
      <w:r w:rsidR="00222ECA">
        <w:tab/>
      </w:r>
      <w:r w:rsidR="00222ECA">
        <w:tab/>
      </w:r>
      <w:r w:rsidR="00222ECA">
        <w:tab/>
      </w:r>
      <w:r w:rsidR="00222ECA">
        <w:tab/>
      </w:r>
      <w:r w:rsidR="00222ECA">
        <w:tab/>
      </w:r>
      <w:r w:rsidR="00222ECA">
        <w:tab/>
      </w:r>
      <w:r w:rsidR="00F928C9" w:rsidRPr="00222ECA">
        <w:tab/>
      </w:r>
      <w:r w:rsidR="00F928C9" w:rsidRPr="0056453B">
        <w:t>System Number:</w:t>
      </w:r>
    </w:p>
    <w:p w:rsidR="00F928C9" w:rsidRDefault="00F928C9">
      <w:pPr>
        <w:tabs>
          <w:tab w:val="center" w:pos="4680"/>
        </w:tabs>
        <w:jc w:val="both"/>
        <w:rPr>
          <w:b/>
          <w:sz w:val="28"/>
        </w:rPr>
      </w:pPr>
    </w:p>
    <w:p w:rsidR="00F928C9" w:rsidRDefault="00C32A76">
      <w:pPr>
        <w:tabs>
          <w:tab w:val="center" w:pos="4680"/>
        </w:tabs>
        <w:jc w:val="both"/>
        <w:rPr>
          <w:bCs/>
        </w:rPr>
      </w:pP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153670</wp:posOffset>
                </wp:positionV>
                <wp:extent cx="42195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0.5pt;margin-top:12.1pt;width:33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9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pNsMX2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"/>
            </w:pict>
          </mc:Fallback>
        </mc:AlternateContent>
      </w:r>
      <w:r w:rsidR="00F928C9">
        <w:rPr>
          <w:bCs/>
        </w:rPr>
        <w:t>Well Name &amp; Description:</w:t>
      </w:r>
    </w:p>
    <w:p w:rsidR="00F928C9" w:rsidRDefault="00F928C9">
      <w:pPr>
        <w:tabs>
          <w:tab w:val="center" w:pos="4680"/>
        </w:tabs>
        <w:jc w:val="both"/>
        <w:rPr>
          <w:b/>
          <w:sz w:val="28"/>
        </w:rPr>
      </w:pPr>
    </w:p>
    <w:p w:rsidR="00F928C9" w:rsidRPr="00584A14" w:rsidRDefault="00F928C9" w:rsidP="00222ECA">
      <w:pPr>
        <w:tabs>
          <w:tab w:val="left" w:pos="360"/>
          <w:tab w:val="left" w:pos="900"/>
          <w:tab w:val="center" w:pos="4680"/>
        </w:tabs>
        <w:jc w:val="both"/>
        <w:rPr>
          <w:b/>
          <w:bCs/>
          <w:szCs w:val="24"/>
        </w:rPr>
      </w:pPr>
      <w:r w:rsidRPr="00584A14">
        <w:rPr>
          <w:b/>
          <w:bCs/>
          <w:szCs w:val="24"/>
        </w:rPr>
        <w:t>1.</w:t>
      </w:r>
      <w:r w:rsidRPr="00584A14">
        <w:rPr>
          <w:b/>
          <w:bCs/>
          <w:szCs w:val="24"/>
        </w:rPr>
        <w:tab/>
        <w:t>Approval to Drill the Well</w:t>
      </w:r>
    </w:p>
    <w:p w:rsidR="00F928C9" w:rsidRDefault="00F928C9" w:rsidP="00222ECA">
      <w:pPr>
        <w:tabs>
          <w:tab w:val="left" w:pos="360"/>
          <w:tab w:val="left" w:pos="900"/>
        </w:tabs>
        <w:jc w:val="both"/>
      </w:pPr>
    </w:p>
    <w:p w:rsidR="00C4611D" w:rsidRDefault="001D4695" w:rsidP="00D5112E">
      <w:pPr>
        <w:ind w:left="720" w:hanging="360"/>
      </w:pPr>
      <w:sdt>
        <w:sdtPr>
          <w:id w:val="-11919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C4611D">
        <w:t>Project Notification Form</w:t>
      </w:r>
    </w:p>
    <w:p w:rsidR="00F928C9" w:rsidRDefault="001D4695" w:rsidP="00D5112E">
      <w:pPr>
        <w:ind w:left="720" w:hanging="360"/>
      </w:pPr>
      <w:sdt>
        <w:sdtPr>
          <w:id w:val="137696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Preliminary Evaluation Report (PER) concurrence</w:t>
      </w:r>
    </w:p>
    <w:p w:rsidR="00F928C9" w:rsidRDefault="001D4695" w:rsidP="00D5112E">
      <w:pPr>
        <w:ind w:left="720" w:hanging="360"/>
      </w:pPr>
      <w:sdt>
        <w:sdtPr>
          <w:id w:val="32440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Well drilling specifications and plans</w:t>
      </w:r>
    </w:p>
    <w:p w:rsidR="00F928C9" w:rsidRDefault="001D4695" w:rsidP="00D5112E">
      <w:pPr>
        <w:ind w:left="720" w:hanging="360"/>
      </w:pPr>
      <w:sdt>
        <w:sdtPr>
          <w:id w:val="-18451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Valid Start Card </w:t>
      </w:r>
      <w:r w:rsidR="005A01CD">
        <w:t xml:space="preserve">or </w:t>
      </w:r>
      <w:r w:rsidR="00F928C9">
        <w:t>authorization to drill</w:t>
      </w:r>
      <w:r w:rsidR="005A01CD">
        <w:t xml:space="preserve"> letter</w:t>
      </w:r>
      <w:r w:rsidR="00F928C9">
        <w:t xml:space="preserve"> from the Division of Water Rights</w:t>
      </w:r>
    </w:p>
    <w:p w:rsidR="00F928C9" w:rsidRDefault="00F928C9" w:rsidP="00222ECA">
      <w:pPr>
        <w:tabs>
          <w:tab w:val="left" w:pos="360"/>
          <w:tab w:val="left" w:pos="900"/>
          <w:tab w:val="center" w:pos="4680"/>
        </w:tabs>
        <w:rPr>
          <w:b/>
          <w:sz w:val="28"/>
        </w:rPr>
      </w:pPr>
    </w:p>
    <w:p w:rsidR="00F928C9" w:rsidRPr="00584A14" w:rsidRDefault="00F928C9" w:rsidP="00DB142F">
      <w:pPr>
        <w:tabs>
          <w:tab w:val="left" w:pos="360"/>
          <w:tab w:val="left" w:pos="720"/>
          <w:tab w:val="center" w:pos="4680"/>
        </w:tabs>
        <w:rPr>
          <w:b/>
          <w:bCs/>
          <w:szCs w:val="24"/>
        </w:rPr>
      </w:pPr>
      <w:r w:rsidRPr="00584A14">
        <w:rPr>
          <w:b/>
          <w:bCs/>
          <w:szCs w:val="24"/>
        </w:rPr>
        <w:t>2.</w:t>
      </w:r>
      <w:r w:rsidRPr="00584A14">
        <w:rPr>
          <w:b/>
          <w:bCs/>
          <w:szCs w:val="24"/>
        </w:rPr>
        <w:tab/>
        <w:t>Approval to Equip the Well</w:t>
      </w:r>
    </w:p>
    <w:p w:rsidR="00F928C9" w:rsidRDefault="00F928C9" w:rsidP="00DB142F"/>
    <w:bookmarkStart w:id="0" w:name="_GoBack"/>
    <w:bookmarkEnd w:id="0"/>
    <w:p w:rsidR="00BD5CA6" w:rsidRDefault="001D4695" w:rsidP="00D5112E">
      <w:pPr>
        <w:ind w:left="720" w:hanging="360"/>
      </w:pPr>
      <w:sdt>
        <w:sdtPr>
          <w:id w:val="65619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BD5CA6">
        <w:t>Well location data</w:t>
      </w:r>
    </w:p>
    <w:p w:rsidR="00F928C9" w:rsidRDefault="001D4695" w:rsidP="00D5112E">
      <w:pPr>
        <w:ind w:left="720" w:hanging="360"/>
      </w:pPr>
      <w:sdt>
        <w:sdtPr>
          <w:id w:val="1843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Certification of well seal</w:t>
      </w:r>
    </w:p>
    <w:p w:rsidR="00F928C9" w:rsidRDefault="001D4695" w:rsidP="00D5112E">
      <w:pPr>
        <w:ind w:left="720" w:hanging="360"/>
      </w:pPr>
      <w:sdt>
        <w:sdtPr>
          <w:id w:val="18196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Well driller’s report (well log)</w:t>
      </w:r>
    </w:p>
    <w:p w:rsidR="003D459B" w:rsidRDefault="001D4695" w:rsidP="00D5112E">
      <w:pPr>
        <w:ind w:left="720" w:hanging="360"/>
      </w:pPr>
      <w:sdt>
        <w:sdtPr>
          <w:id w:val="19413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Aquifer drawdown test results (step </w:t>
      </w:r>
      <w:r w:rsidR="00C4611D">
        <w:t xml:space="preserve">drawdown </w:t>
      </w:r>
      <w:r w:rsidR="00F928C9">
        <w:t>test &amp; constant-rate test) for well yield</w:t>
      </w:r>
      <w:r w:rsidR="00672D65">
        <w:t xml:space="preserve"> </w:t>
      </w:r>
      <w:r w:rsidR="00F928C9">
        <w:t>determination</w:t>
      </w:r>
      <w:r w:rsidR="00436A9E">
        <w:t xml:space="preserve"> </w:t>
      </w:r>
    </w:p>
    <w:p w:rsidR="00F928C9" w:rsidRDefault="001D4695" w:rsidP="00D5112E">
      <w:pPr>
        <w:ind w:left="720" w:hanging="360"/>
      </w:pPr>
      <w:sdt>
        <w:sdtPr>
          <w:id w:val="-86582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Chemical analyses of the well water</w:t>
      </w:r>
    </w:p>
    <w:p w:rsidR="00F928C9" w:rsidRDefault="001D4695" w:rsidP="00D5112E">
      <w:pPr>
        <w:ind w:left="720" w:hanging="360"/>
      </w:pPr>
      <w:sdt>
        <w:sdtPr>
          <w:id w:val="-68860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Plans and specifications for equipping the well </w:t>
      </w:r>
    </w:p>
    <w:p w:rsidR="00F928C9" w:rsidRDefault="001D4695" w:rsidP="00672D65">
      <w:pPr>
        <w:ind w:left="1440" w:hanging="360"/>
      </w:pPr>
      <w:sdt>
        <w:sdtPr>
          <w:id w:val="148549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F928C9">
        <w:t xml:space="preserve">Pump information (e.g., pump specifications, </w:t>
      </w:r>
      <w:r w:rsidR="003D459B">
        <w:t xml:space="preserve">pump </w:t>
      </w:r>
      <w:r w:rsidR="00F928C9">
        <w:t>curve &amp; operating point</w:t>
      </w:r>
      <w:r w:rsidR="003D459B">
        <w:t>,</w:t>
      </w:r>
      <w:r w:rsidR="00672D65">
        <w:t xml:space="preserve"> </w:t>
      </w:r>
      <w:r w:rsidR="003D459B">
        <w:t>motor information, etc.</w:t>
      </w:r>
      <w:r w:rsidR="00F928C9">
        <w:t>)</w:t>
      </w:r>
    </w:p>
    <w:p w:rsidR="00F928C9" w:rsidRDefault="001D4695" w:rsidP="00672D65">
      <w:pPr>
        <w:ind w:left="1440" w:hanging="360"/>
      </w:pPr>
      <w:sdt>
        <w:sdtPr>
          <w:id w:val="-69153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F928C9">
        <w:t>Well head discharge piping</w:t>
      </w:r>
    </w:p>
    <w:p w:rsidR="00F928C9" w:rsidRDefault="001D4695" w:rsidP="00672D65">
      <w:pPr>
        <w:ind w:left="1440" w:hanging="360"/>
      </w:pPr>
      <w:sdt>
        <w:sdtPr>
          <w:id w:val="450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F928C9">
        <w:t>Well house design</w:t>
      </w:r>
    </w:p>
    <w:p w:rsidR="00F928C9" w:rsidRDefault="00F928C9" w:rsidP="00672D65">
      <w:pPr>
        <w:tabs>
          <w:tab w:val="center" w:pos="4680"/>
        </w:tabs>
        <w:ind w:left="1440" w:hanging="450"/>
        <w:rPr>
          <w:bCs/>
          <w:sz w:val="28"/>
        </w:rPr>
      </w:pPr>
    </w:p>
    <w:p w:rsidR="00F928C9" w:rsidRPr="00584A14" w:rsidRDefault="00F928C9" w:rsidP="00DB142F">
      <w:pPr>
        <w:tabs>
          <w:tab w:val="left" w:pos="360"/>
          <w:tab w:val="left" w:pos="720"/>
          <w:tab w:val="center" w:pos="4680"/>
        </w:tabs>
        <w:rPr>
          <w:b/>
          <w:szCs w:val="24"/>
        </w:rPr>
      </w:pPr>
      <w:r w:rsidRPr="00584A14">
        <w:rPr>
          <w:b/>
          <w:bCs/>
          <w:szCs w:val="24"/>
        </w:rPr>
        <w:t>3.</w:t>
      </w:r>
      <w:r w:rsidRPr="00584A14">
        <w:rPr>
          <w:b/>
          <w:bCs/>
          <w:szCs w:val="24"/>
        </w:rPr>
        <w:tab/>
        <w:t>Operating Permit to Introduce the Well Water</w:t>
      </w:r>
    </w:p>
    <w:p w:rsidR="00F928C9" w:rsidRDefault="00F928C9" w:rsidP="00DB142F"/>
    <w:p w:rsidR="00F928C9" w:rsidRDefault="001D4695" w:rsidP="00D5112E">
      <w:pPr>
        <w:ind w:left="720" w:hanging="360"/>
      </w:pPr>
      <w:sdt>
        <w:sdtPr>
          <w:id w:val="-7109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Documentation of valid water right(s)</w:t>
      </w:r>
    </w:p>
    <w:p w:rsidR="00F928C9" w:rsidRDefault="001D4695" w:rsidP="00D5112E">
      <w:pPr>
        <w:ind w:left="720" w:hanging="360"/>
      </w:pPr>
      <w:sdt>
        <w:sdtPr>
          <w:id w:val="7776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Design engineer’s statement of conformance with approval conditions</w:t>
      </w:r>
    </w:p>
    <w:p w:rsidR="00F928C9" w:rsidRDefault="001D4695" w:rsidP="00D5112E">
      <w:pPr>
        <w:ind w:left="720" w:hanging="360"/>
      </w:pPr>
      <w:sdt>
        <w:sdtPr>
          <w:id w:val="12793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Design engineer’s statement of conformance with the Rule for any d</w:t>
      </w:r>
      <w:r w:rsidR="00616860">
        <w:t>eviation from the plan approval</w:t>
      </w:r>
    </w:p>
    <w:p w:rsidR="00F928C9" w:rsidRDefault="001D4695" w:rsidP="00D5112E">
      <w:pPr>
        <w:ind w:left="720" w:hanging="360"/>
      </w:pPr>
      <w:sdt>
        <w:sdtPr>
          <w:id w:val="-2916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Evidence of O&amp;M manual delivery</w:t>
      </w:r>
    </w:p>
    <w:p w:rsidR="00F928C9" w:rsidRDefault="001D4695" w:rsidP="00D5112E">
      <w:pPr>
        <w:ind w:left="720" w:hanging="360"/>
      </w:pPr>
      <w:sdt>
        <w:sdtPr>
          <w:id w:val="-100026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As-built drawings</w:t>
      </w:r>
    </w:p>
    <w:p w:rsidR="00F928C9" w:rsidRDefault="001D4695" w:rsidP="00672D65">
      <w:pPr>
        <w:ind w:left="720" w:hanging="360"/>
      </w:pPr>
      <w:sdt>
        <w:sdtPr>
          <w:id w:val="-4338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C4611D">
        <w:t>Recorded land use agreements</w:t>
      </w:r>
      <w:r w:rsidR="00E554A9">
        <w:t xml:space="preserve"> or documentation that the requirements for coverage under the City/County source protection ordinance have been met</w:t>
      </w:r>
    </w:p>
    <w:p w:rsidR="00584A14" w:rsidRDefault="001D4695" w:rsidP="00D5112E">
      <w:pPr>
        <w:ind w:left="720" w:hanging="360"/>
      </w:pPr>
      <w:sdt>
        <w:sdtPr>
          <w:id w:val="-212530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C4611D">
        <w:t>Satis</w:t>
      </w:r>
      <w:r w:rsidR="00D5112E">
        <w:t>factory bacteriological results</w:t>
      </w:r>
    </w:p>
    <w:sectPr w:rsidR="00584A14">
      <w:footerReference w:type="default" r:id="rId8"/>
      <w:endnotePr>
        <w:numFmt w:val="decimal"/>
      </w:endnotePr>
      <w:pgSz w:w="12240" w:h="15840" w:code="1"/>
      <w:pgMar w:top="1152" w:right="1440" w:bottom="720" w:left="1440" w:header="1267" w:footer="1152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4" w:rsidRDefault="00A210B4">
      <w:r>
        <w:separator/>
      </w:r>
    </w:p>
  </w:endnote>
  <w:endnote w:type="continuationSeparator" w:id="0">
    <w:p w:rsidR="00A210B4" w:rsidRDefault="00A2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8C" w:rsidRPr="003D7C8C" w:rsidRDefault="003D7C8C" w:rsidP="00672D65">
    <w:pPr>
      <w:pStyle w:val="Footer"/>
      <w:jc w:val="right"/>
      <w:rPr>
        <w:sz w:val="16"/>
        <w:szCs w:val="16"/>
      </w:rPr>
    </w:pPr>
    <w:r w:rsidRPr="003D7C8C">
      <w:rPr>
        <w:sz w:val="16"/>
        <w:szCs w:val="16"/>
      </w:rPr>
      <w:t>Last update 9/6/2013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4" w:rsidRDefault="00A210B4">
      <w:r>
        <w:separator/>
      </w:r>
    </w:p>
  </w:footnote>
  <w:footnote w:type="continuationSeparator" w:id="0">
    <w:p w:rsidR="00A210B4" w:rsidRDefault="00A2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13"/>
    <w:multiLevelType w:val="hybridMultilevel"/>
    <w:tmpl w:val="095C736E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A1F28"/>
    <w:multiLevelType w:val="hybridMultilevel"/>
    <w:tmpl w:val="CA9A03CA"/>
    <w:lvl w:ilvl="0" w:tplc="226030CE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63013"/>
    <w:multiLevelType w:val="multilevel"/>
    <w:tmpl w:val="095C736E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E3C19"/>
    <w:multiLevelType w:val="multilevel"/>
    <w:tmpl w:val="C6B2429E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4417"/>
    <w:multiLevelType w:val="hybridMultilevel"/>
    <w:tmpl w:val="BF62A7B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E11C9"/>
    <w:multiLevelType w:val="hybridMultilevel"/>
    <w:tmpl w:val="9C32B01C"/>
    <w:lvl w:ilvl="0" w:tplc="175A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7371"/>
    <w:multiLevelType w:val="multilevel"/>
    <w:tmpl w:val="8D98A8D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05CAD"/>
    <w:multiLevelType w:val="multilevel"/>
    <w:tmpl w:val="3FE21CD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94F"/>
    <w:multiLevelType w:val="hybridMultilevel"/>
    <w:tmpl w:val="A0F202FC"/>
    <w:lvl w:ilvl="0" w:tplc="77DEF79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509DF"/>
    <w:multiLevelType w:val="multilevel"/>
    <w:tmpl w:val="614AD380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82F94"/>
    <w:multiLevelType w:val="hybridMultilevel"/>
    <w:tmpl w:val="156C2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ABCBE">
      <w:numFmt w:val="bullet"/>
      <w:lvlText w:val="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2443B"/>
    <w:multiLevelType w:val="hybridMultilevel"/>
    <w:tmpl w:val="B1DE09EA"/>
    <w:lvl w:ilvl="0" w:tplc="CF0C968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A3868"/>
    <w:multiLevelType w:val="hybridMultilevel"/>
    <w:tmpl w:val="614AD38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2141B"/>
    <w:multiLevelType w:val="hybridMultilevel"/>
    <w:tmpl w:val="3FE21CD2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B0701"/>
    <w:multiLevelType w:val="hybridMultilevel"/>
    <w:tmpl w:val="C6B2429E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92717"/>
    <w:multiLevelType w:val="hybridMultilevel"/>
    <w:tmpl w:val="8D98A8D2"/>
    <w:lvl w:ilvl="0" w:tplc="0CB6F80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178A6"/>
    <w:rsid w:val="00044447"/>
    <w:rsid w:val="00062E2D"/>
    <w:rsid w:val="00164270"/>
    <w:rsid w:val="001824B7"/>
    <w:rsid w:val="00194A82"/>
    <w:rsid w:val="001A5C99"/>
    <w:rsid w:val="001C4B04"/>
    <w:rsid w:val="001D4695"/>
    <w:rsid w:val="00222ECA"/>
    <w:rsid w:val="002352F2"/>
    <w:rsid w:val="00235D84"/>
    <w:rsid w:val="00311AED"/>
    <w:rsid w:val="00341444"/>
    <w:rsid w:val="003D459B"/>
    <w:rsid w:val="003D6C2F"/>
    <w:rsid w:val="003D7C8C"/>
    <w:rsid w:val="00414C01"/>
    <w:rsid w:val="004202A7"/>
    <w:rsid w:val="00436A9E"/>
    <w:rsid w:val="00451FB4"/>
    <w:rsid w:val="00460149"/>
    <w:rsid w:val="00484956"/>
    <w:rsid w:val="00485A3D"/>
    <w:rsid w:val="00517BCD"/>
    <w:rsid w:val="00517DF5"/>
    <w:rsid w:val="0056453B"/>
    <w:rsid w:val="00584A14"/>
    <w:rsid w:val="005A01CD"/>
    <w:rsid w:val="005E5B30"/>
    <w:rsid w:val="00616860"/>
    <w:rsid w:val="00672D65"/>
    <w:rsid w:val="006F485C"/>
    <w:rsid w:val="00773F5A"/>
    <w:rsid w:val="007B3E76"/>
    <w:rsid w:val="008917D6"/>
    <w:rsid w:val="00897792"/>
    <w:rsid w:val="008B6F2E"/>
    <w:rsid w:val="00923043"/>
    <w:rsid w:val="00984817"/>
    <w:rsid w:val="00A210B4"/>
    <w:rsid w:val="00A333B1"/>
    <w:rsid w:val="00A438D7"/>
    <w:rsid w:val="00A6427E"/>
    <w:rsid w:val="00AE66C6"/>
    <w:rsid w:val="00B16DBB"/>
    <w:rsid w:val="00B30237"/>
    <w:rsid w:val="00BD5CA6"/>
    <w:rsid w:val="00C142DD"/>
    <w:rsid w:val="00C32A76"/>
    <w:rsid w:val="00C4611D"/>
    <w:rsid w:val="00CB7632"/>
    <w:rsid w:val="00CC3DF5"/>
    <w:rsid w:val="00D121C7"/>
    <w:rsid w:val="00D12E35"/>
    <w:rsid w:val="00D510AE"/>
    <w:rsid w:val="00D5112E"/>
    <w:rsid w:val="00D65BDA"/>
    <w:rsid w:val="00D73F20"/>
    <w:rsid w:val="00DB142F"/>
    <w:rsid w:val="00E34D6C"/>
    <w:rsid w:val="00E554A9"/>
    <w:rsid w:val="00EA6056"/>
    <w:rsid w:val="00EA6294"/>
    <w:rsid w:val="00F6510B"/>
    <w:rsid w:val="00F92316"/>
    <w:rsid w:val="00F928C9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7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7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DRINKING WATER</vt:lpstr>
    </vt:vector>
  </TitlesOfParts>
  <Company>Micron Electronics, Inc.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DRINKING WATER</dc:title>
  <dc:creator>Jim Martin</dc:creator>
  <cp:lastModifiedBy>DTSAdmin</cp:lastModifiedBy>
  <cp:revision>3</cp:revision>
  <cp:lastPrinted>2008-02-20T17:39:00Z</cp:lastPrinted>
  <dcterms:created xsi:type="dcterms:W3CDTF">2013-09-06T18:30:00Z</dcterms:created>
  <dcterms:modified xsi:type="dcterms:W3CDTF">2014-05-15T16:56:00Z</dcterms:modified>
</cp:coreProperties>
</file>